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B36B" w14:textId="77777777" w:rsidR="00086189" w:rsidRPr="00420530" w:rsidRDefault="00086189" w:rsidP="00086189">
      <w:pPr>
        <w:ind w:right="72"/>
        <w:jc w:val="center"/>
        <w:rPr>
          <w:b/>
          <w:sz w:val="32"/>
          <w:szCs w:val="32"/>
        </w:rPr>
      </w:pPr>
      <w:r w:rsidRPr="00420530">
        <w:rPr>
          <w:b/>
          <w:sz w:val="32"/>
          <w:szCs w:val="32"/>
        </w:rPr>
        <w:t>ÚROVEŇ VYTR</w:t>
      </w:r>
      <w:r>
        <w:rPr>
          <w:b/>
          <w:sz w:val="32"/>
          <w:szCs w:val="32"/>
        </w:rPr>
        <w:t>I</w:t>
      </w:r>
      <w:r w:rsidRPr="00420530">
        <w:rPr>
          <w:b/>
          <w:sz w:val="32"/>
          <w:szCs w:val="32"/>
        </w:rPr>
        <w:t>EDENIA KOMUNÁLNYCH ODPADOV</w:t>
      </w:r>
    </w:p>
    <w:p w14:paraId="166DD350" w14:textId="77777777" w:rsidR="00086189" w:rsidRDefault="00086189" w:rsidP="00086189">
      <w:pPr>
        <w:ind w:right="72"/>
        <w:jc w:val="center"/>
      </w:pPr>
      <w:r>
        <w:t>v zmysle prílohy č. 2 zákona č.329/2018 Z. z. o poplatkoch za uloženie odpadov</w:t>
      </w:r>
    </w:p>
    <w:p w14:paraId="0E505A77" w14:textId="77777777" w:rsidR="00086189" w:rsidRDefault="00086189" w:rsidP="00086189">
      <w:pPr>
        <w:ind w:right="72"/>
      </w:pPr>
    </w:p>
    <w:p w14:paraId="3BAB35C3" w14:textId="77777777" w:rsidR="00086189" w:rsidRPr="007F4F5C" w:rsidRDefault="00086189" w:rsidP="00086189">
      <w:pPr>
        <w:ind w:right="72"/>
        <w:rPr>
          <w:b/>
        </w:rPr>
      </w:pPr>
      <w:r>
        <w:t>Obec</w:t>
      </w:r>
      <w:r w:rsidRPr="007F4F5C">
        <w:rPr>
          <w:sz w:val="32"/>
          <w:szCs w:val="32"/>
        </w:rPr>
        <w:t xml:space="preserve">: </w:t>
      </w:r>
      <w:r w:rsidRPr="007D2057">
        <w:rPr>
          <w:b/>
          <w:sz w:val="32"/>
          <w:szCs w:val="32"/>
        </w:rPr>
        <w:t>RADATICE</w:t>
      </w:r>
    </w:p>
    <w:p w14:paraId="323A4BF6" w14:textId="77777777" w:rsidR="00086189" w:rsidRPr="007F4F5C" w:rsidRDefault="00086189" w:rsidP="00086189">
      <w:pPr>
        <w:ind w:right="72"/>
        <w:rPr>
          <w:b/>
          <w:sz w:val="32"/>
          <w:szCs w:val="32"/>
        </w:rPr>
      </w:pPr>
      <w:r>
        <w:t xml:space="preserve">ROK: </w:t>
      </w:r>
      <w:r>
        <w:rPr>
          <w:b/>
          <w:sz w:val="32"/>
          <w:szCs w:val="32"/>
        </w:rPr>
        <w:t>2020</w:t>
      </w:r>
    </w:p>
    <w:p w14:paraId="0180F935" w14:textId="77777777" w:rsidR="00086189" w:rsidRDefault="00086189" w:rsidP="00086189">
      <w:pPr>
        <w:ind w:right="72"/>
        <w:rPr>
          <w:b/>
        </w:rPr>
      </w:pPr>
    </w:p>
    <w:p w14:paraId="4BE51BC1" w14:textId="77777777" w:rsidR="00086189" w:rsidRDefault="00086189" w:rsidP="00086189">
      <w:pPr>
        <w:ind w:right="72"/>
        <w:rPr>
          <w:b/>
        </w:rPr>
      </w:pPr>
      <w:r>
        <w:rPr>
          <w:b/>
        </w:rPr>
        <w:t xml:space="preserve">Pre výpočet úrovne vytriedenia komunálnych odpadov pre príslušný kalendárny rok sa uplatňuje nasledujúci vzorec: </w:t>
      </w:r>
    </w:p>
    <w:p w14:paraId="2F66891E" w14:textId="77777777" w:rsidR="00086189" w:rsidRDefault="00086189" w:rsidP="00086189">
      <w:pPr>
        <w:tabs>
          <w:tab w:val="left" w:pos="2160"/>
        </w:tabs>
        <w:ind w:left="-180"/>
        <w:rPr>
          <w:b/>
        </w:rPr>
      </w:pPr>
      <w:r>
        <w:rPr>
          <w:b/>
        </w:rPr>
        <w:t xml:space="preserve">                                     </w:t>
      </w:r>
    </w:p>
    <w:p w14:paraId="0BA70637" w14:textId="77777777" w:rsidR="00086189" w:rsidRDefault="00086189" w:rsidP="00086189">
      <w:pPr>
        <w:tabs>
          <w:tab w:val="left" w:pos="2160"/>
        </w:tabs>
        <w:ind w:left="-180"/>
      </w:pPr>
      <w:r>
        <w:rPr>
          <w:b/>
        </w:rPr>
        <w:t xml:space="preserve">  ÚV</w:t>
      </w:r>
      <w:r>
        <w:rPr>
          <w:b/>
          <w:vertAlign w:val="subscript"/>
        </w:rPr>
        <w:t xml:space="preserve">KO </w:t>
      </w:r>
      <w:r>
        <w:rPr>
          <w:b/>
        </w:rPr>
        <w:t xml:space="preserve">=  </w:t>
      </w:r>
      <w:proofErr w:type="spellStart"/>
      <w:r>
        <w:t>m</w:t>
      </w:r>
      <w:r>
        <w:rPr>
          <w:vertAlign w:val="subscript"/>
        </w:rPr>
        <w:t>zložka</w:t>
      </w:r>
      <w:proofErr w:type="spellEnd"/>
      <w:r>
        <w:rPr>
          <w:i/>
        </w:rPr>
        <w:t xml:space="preserve"> /</w:t>
      </w:r>
      <w:proofErr w:type="spellStart"/>
      <w:r>
        <w:t>m</w:t>
      </w:r>
      <w:r>
        <w:rPr>
          <w:vertAlign w:val="subscript"/>
        </w:rPr>
        <w:t>KO</w:t>
      </w:r>
      <w:proofErr w:type="spellEnd"/>
      <w:r>
        <w:rPr>
          <w:vertAlign w:val="subscript"/>
        </w:rPr>
        <w:t xml:space="preserve"> </w:t>
      </w:r>
      <w:r>
        <w:t>*100 %</w:t>
      </w:r>
    </w:p>
    <w:p w14:paraId="21A615F1" w14:textId="77777777" w:rsidR="00086189" w:rsidRPr="007F4F5C" w:rsidRDefault="00086189" w:rsidP="00086189">
      <w:pPr>
        <w:ind w:right="72"/>
        <w:rPr>
          <w:b/>
        </w:rPr>
      </w:pPr>
    </w:p>
    <w:p w14:paraId="7BA48D99" w14:textId="77777777" w:rsidR="00086189" w:rsidRPr="007F4F5C" w:rsidRDefault="00086189" w:rsidP="00086189">
      <w:pPr>
        <w:ind w:right="72"/>
        <w:rPr>
          <w:b/>
          <w:i/>
          <w:u w:val="single"/>
        </w:rPr>
      </w:pPr>
      <w:r w:rsidRPr="007F4F5C">
        <w:rPr>
          <w:b/>
          <w:i/>
          <w:u w:val="single"/>
        </w:rPr>
        <w:t>Hmotnosť vytriedených zložiek komunálnych odpadov :</w:t>
      </w:r>
    </w:p>
    <w:p w14:paraId="72D9189F" w14:textId="77777777" w:rsidR="00086189" w:rsidRDefault="00086189" w:rsidP="00086189">
      <w:pPr>
        <w:ind w:right="72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7"/>
        <w:gridCol w:w="1130"/>
        <w:gridCol w:w="4653"/>
        <w:gridCol w:w="2262"/>
      </w:tblGrid>
      <w:tr w:rsidR="00086189" w14:paraId="48D5330C" w14:textId="77777777" w:rsidTr="009A6B9F">
        <w:tc>
          <w:tcPr>
            <w:tcW w:w="1017" w:type="dxa"/>
          </w:tcPr>
          <w:p w14:paraId="0D92774A" w14:textId="77777777" w:rsidR="00086189" w:rsidRPr="005C22BD" w:rsidRDefault="00086189" w:rsidP="009A6B9F">
            <w:pPr>
              <w:ind w:right="72"/>
              <w:rPr>
                <w:b/>
                <w:vertAlign w:val="subscript"/>
              </w:rPr>
            </w:pPr>
            <w:proofErr w:type="spellStart"/>
            <w:r w:rsidRPr="005C22BD">
              <w:rPr>
                <w:b/>
              </w:rPr>
              <w:t>m</w:t>
            </w:r>
            <w:r w:rsidRPr="005C22BD">
              <w:rPr>
                <w:b/>
                <w:vertAlign w:val="subscript"/>
              </w:rPr>
              <w:t>zložka</w:t>
            </w:r>
            <w:proofErr w:type="spellEnd"/>
          </w:p>
        </w:tc>
        <w:tc>
          <w:tcPr>
            <w:tcW w:w="1134" w:type="dxa"/>
          </w:tcPr>
          <w:p w14:paraId="46F6F82C" w14:textId="77777777" w:rsidR="00086189" w:rsidRPr="005C22BD" w:rsidRDefault="00086189" w:rsidP="009A6B9F">
            <w:pPr>
              <w:ind w:right="72"/>
              <w:rPr>
                <w:b/>
              </w:rPr>
            </w:pPr>
            <w:r w:rsidRPr="005C22BD">
              <w:rPr>
                <w:b/>
              </w:rPr>
              <w:t>Kód</w:t>
            </w:r>
          </w:p>
          <w:p w14:paraId="0B9B82DC" w14:textId="77777777" w:rsidR="00086189" w:rsidRPr="005C22BD" w:rsidRDefault="00086189" w:rsidP="009A6B9F">
            <w:pPr>
              <w:ind w:right="72"/>
              <w:rPr>
                <w:b/>
              </w:rPr>
            </w:pPr>
            <w:r w:rsidRPr="005C22BD">
              <w:rPr>
                <w:b/>
              </w:rPr>
              <w:t>odpadu</w:t>
            </w:r>
          </w:p>
        </w:tc>
        <w:tc>
          <w:tcPr>
            <w:tcW w:w="4816" w:type="dxa"/>
          </w:tcPr>
          <w:p w14:paraId="67F7E159" w14:textId="77777777" w:rsidR="00086189" w:rsidRPr="005C22BD" w:rsidRDefault="00086189" w:rsidP="009A6B9F">
            <w:pPr>
              <w:ind w:right="72"/>
              <w:jc w:val="center"/>
              <w:rPr>
                <w:b/>
              </w:rPr>
            </w:pPr>
            <w:r w:rsidRPr="005C22BD">
              <w:rPr>
                <w:b/>
              </w:rPr>
              <w:t>Názov odpadu</w:t>
            </w:r>
          </w:p>
          <w:p w14:paraId="2B8D12B6" w14:textId="77777777" w:rsidR="00086189" w:rsidRPr="005C22BD" w:rsidRDefault="00086189" w:rsidP="009A6B9F">
            <w:pPr>
              <w:ind w:right="72"/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5E13A1DD" w14:textId="77777777" w:rsidR="00086189" w:rsidRPr="005C22BD" w:rsidRDefault="00086189" w:rsidP="009A6B9F">
            <w:pPr>
              <w:ind w:right="72"/>
              <w:rPr>
                <w:b/>
              </w:rPr>
            </w:pPr>
            <w:r w:rsidRPr="005C22BD">
              <w:rPr>
                <w:b/>
              </w:rPr>
              <w:t>Hmotnosť v</w:t>
            </w:r>
          </w:p>
          <w:p w14:paraId="32357BA5" w14:textId="77777777" w:rsidR="00086189" w:rsidRPr="005C22BD" w:rsidRDefault="00086189" w:rsidP="009A6B9F">
            <w:pPr>
              <w:ind w:right="72"/>
              <w:rPr>
                <w:b/>
              </w:rPr>
            </w:pPr>
            <w:r w:rsidRPr="005C22BD">
              <w:rPr>
                <w:b/>
              </w:rPr>
              <w:t>kilogramoch</w:t>
            </w:r>
          </w:p>
        </w:tc>
      </w:tr>
      <w:tr w:rsidR="00086189" w14:paraId="2FE2C5CF" w14:textId="77777777" w:rsidTr="009A6B9F">
        <w:tc>
          <w:tcPr>
            <w:tcW w:w="1017" w:type="dxa"/>
          </w:tcPr>
          <w:p w14:paraId="36141F7D" w14:textId="77777777" w:rsidR="00086189" w:rsidRDefault="00086189" w:rsidP="009A6B9F">
            <w:pPr>
              <w:ind w:right="72"/>
            </w:pPr>
            <w:r>
              <w:t>1</w:t>
            </w:r>
          </w:p>
        </w:tc>
        <w:tc>
          <w:tcPr>
            <w:tcW w:w="1134" w:type="dxa"/>
          </w:tcPr>
          <w:p w14:paraId="3D08C6DE" w14:textId="77777777" w:rsidR="00086189" w:rsidRDefault="00086189" w:rsidP="009A6B9F">
            <w:pPr>
              <w:ind w:right="72"/>
            </w:pPr>
            <w:r>
              <w:t>20 01 01</w:t>
            </w:r>
          </w:p>
        </w:tc>
        <w:tc>
          <w:tcPr>
            <w:tcW w:w="4816" w:type="dxa"/>
          </w:tcPr>
          <w:p w14:paraId="14C1FEEE" w14:textId="77777777" w:rsidR="00086189" w:rsidRPr="002775F8" w:rsidRDefault="00086189" w:rsidP="009A6B9F">
            <w:pPr>
              <w:ind w:right="72"/>
            </w:pPr>
            <w:r w:rsidRPr="002775F8">
              <w:t>Papier a lepenka</w:t>
            </w:r>
          </w:p>
        </w:tc>
        <w:tc>
          <w:tcPr>
            <w:tcW w:w="2303" w:type="dxa"/>
          </w:tcPr>
          <w:p w14:paraId="715DA07D" w14:textId="77777777" w:rsidR="00086189" w:rsidRPr="002775F8" w:rsidRDefault="00086189" w:rsidP="009A6B9F">
            <w:pPr>
              <w:ind w:right="72"/>
              <w:jc w:val="right"/>
            </w:pPr>
            <w:r>
              <w:t>8</w:t>
            </w:r>
            <w:r w:rsidRPr="002775F8">
              <w:t xml:space="preserve"> </w:t>
            </w:r>
            <w:r>
              <w:t>290</w:t>
            </w:r>
            <w:r w:rsidRPr="002775F8">
              <w:t xml:space="preserve"> kg</w:t>
            </w:r>
          </w:p>
        </w:tc>
      </w:tr>
      <w:tr w:rsidR="00086189" w14:paraId="21236373" w14:textId="77777777" w:rsidTr="009A6B9F">
        <w:tc>
          <w:tcPr>
            <w:tcW w:w="1017" w:type="dxa"/>
          </w:tcPr>
          <w:p w14:paraId="29CB6D58" w14:textId="77777777" w:rsidR="00086189" w:rsidRDefault="00086189" w:rsidP="009A6B9F">
            <w:pPr>
              <w:ind w:right="72"/>
            </w:pPr>
            <w:r>
              <w:t>2</w:t>
            </w:r>
          </w:p>
        </w:tc>
        <w:tc>
          <w:tcPr>
            <w:tcW w:w="1134" w:type="dxa"/>
          </w:tcPr>
          <w:p w14:paraId="7C2E85F5" w14:textId="77777777" w:rsidR="00086189" w:rsidRDefault="00086189" w:rsidP="009A6B9F">
            <w:pPr>
              <w:ind w:right="72"/>
            </w:pPr>
            <w:r>
              <w:t xml:space="preserve">20 01 02 </w:t>
            </w:r>
          </w:p>
        </w:tc>
        <w:tc>
          <w:tcPr>
            <w:tcW w:w="4816" w:type="dxa"/>
          </w:tcPr>
          <w:p w14:paraId="1FD602AA" w14:textId="77777777" w:rsidR="00086189" w:rsidRDefault="00086189" w:rsidP="009A6B9F">
            <w:pPr>
              <w:ind w:right="72"/>
            </w:pPr>
            <w:r>
              <w:t>Sklo</w:t>
            </w:r>
          </w:p>
        </w:tc>
        <w:tc>
          <w:tcPr>
            <w:tcW w:w="2303" w:type="dxa"/>
          </w:tcPr>
          <w:p w14:paraId="7030F491" w14:textId="77777777" w:rsidR="00086189" w:rsidRDefault="00086189" w:rsidP="009A6B9F">
            <w:pPr>
              <w:ind w:right="72"/>
              <w:jc w:val="right"/>
            </w:pPr>
            <w:r>
              <w:t>5 591 kg</w:t>
            </w:r>
          </w:p>
        </w:tc>
      </w:tr>
      <w:tr w:rsidR="00086189" w14:paraId="6316D878" w14:textId="77777777" w:rsidTr="009A6B9F">
        <w:tc>
          <w:tcPr>
            <w:tcW w:w="1017" w:type="dxa"/>
          </w:tcPr>
          <w:p w14:paraId="65AB0785" w14:textId="77777777" w:rsidR="00086189" w:rsidRDefault="00086189" w:rsidP="009A6B9F">
            <w:pPr>
              <w:ind w:right="72"/>
            </w:pPr>
            <w:r>
              <w:t>3</w:t>
            </w:r>
          </w:p>
        </w:tc>
        <w:tc>
          <w:tcPr>
            <w:tcW w:w="1134" w:type="dxa"/>
          </w:tcPr>
          <w:p w14:paraId="6D4C63DD" w14:textId="77777777" w:rsidR="00086189" w:rsidRDefault="00086189" w:rsidP="009A6B9F">
            <w:pPr>
              <w:ind w:right="72"/>
            </w:pPr>
            <w:r>
              <w:t>20 01 03</w:t>
            </w:r>
          </w:p>
        </w:tc>
        <w:tc>
          <w:tcPr>
            <w:tcW w:w="4816" w:type="dxa"/>
          </w:tcPr>
          <w:p w14:paraId="269FFA5E" w14:textId="77777777" w:rsidR="00086189" w:rsidRDefault="00086189" w:rsidP="009A6B9F">
            <w:pPr>
              <w:ind w:right="72"/>
            </w:pPr>
            <w:r>
              <w:t>Viacvrstvové kombinované materiály na báze lepenky (kompozity na báze lepenky)</w:t>
            </w:r>
          </w:p>
        </w:tc>
        <w:tc>
          <w:tcPr>
            <w:tcW w:w="2303" w:type="dxa"/>
            <w:vAlign w:val="bottom"/>
          </w:tcPr>
          <w:p w14:paraId="62549CF9" w14:textId="77777777" w:rsidR="00086189" w:rsidRDefault="00086189" w:rsidP="009A6B9F">
            <w:pPr>
              <w:ind w:right="72"/>
              <w:jc w:val="right"/>
            </w:pPr>
            <w:r>
              <w:t>147 kg</w:t>
            </w:r>
          </w:p>
        </w:tc>
      </w:tr>
      <w:tr w:rsidR="00086189" w14:paraId="62AA916E" w14:textId="77777777" w:rsidTr="009A6B9F">
        <w:tc>
          <w:tcPr>
            <w:tcW w:w="1017" w:type="dxa"/>
          </w:tcPr>
          <w:p w14:paraId="7E7B4F87" w14:textId="77777777" w:rsidR="00086189" w:rsidRDefault="00086189" w:rsidP="009A6B9F">
            <w:pPr>
              <w:ind w:right="72"/>
            </w:pPr>
            <w:r>
              <w:t>4</w:t>
            </w:r>
          </w:p>
        </w:tc>
        <w:tc>
          <w:tcPr>
            <w:tcW w:w="1134" w:type="dxa"/>
          </w:tcPr>
          <w:p w14:paraId="5BA6E960" w14:textId="77777777" w:rsidR="00086189" w:rsidRDefault="00086189" w:rsidP="009A6B9F">
            <w:pPr>
              <w:ind w:right="72"/>
            </w:pPr>
            <w:r>
              <w:t>20 01 04</w:t>
            </w:r>
          </w:p>
        </w:tc>
        <w:tc>
          <w:tcPr>
            <w:tcW w:w="4816" w:type="dxa"/>
          </w:tcPr>
          <w:p w14:paraId="2D53E11E" w14:textId="77777777" w:rsidR="00086189" w:rsidRDefault="00086189" w:rsidP="009A6B9F">
            <w:pPr>
              <w:ind w:right="72"/>
            </w:pPr>
            <w:r>
              <w:t>Obaly z kovu</w:t>
            </w:r>
          </w:p>
        </w:tc>
        <w:tc>
          <w:tcPr>
            <w:tcW w:w="2303" w:type="dxa"/>
          </w:tcPr>
          <w:p w14:paraId="05EFFC31" w14:textId="77777777" w:rsidR="00086189" w:rsidRDefault="00086189" w:rsidP="009A6B9F">
            <w:pPr>
              <w:ind w:right="72"/>
              <w:jc w:val="right"/>
            </w:pPr>
            <w:r>
              <w:t>1 756 kg</w:t>
            </w:r>
          </w:p>
        </w:tc>
      </w:tr>
      <w:tr w:rsidR="00086189" w14:paraId="467BC308" w14:textId="77777777" w:rsidTr="009A6B9F">
        <w:tc>
          <w:tcPr>
            <w:tcW w:w="1017" w:type="dxa"/>
          </w:tcPr>
          <w:p w14:paraId="449A1A8D" w14:textId="77777777" w:rsidR="00086189" w:rsidRDefault="00086189" w:rsidP="009A6B9F">
            <w:pPr>
              <w:ind w:right="72"/>
            </w:pPr>
            <w:r>
              <w:t>5</w:t>
            </w:r>
          </w:p>
        </w:tc>
        <w:tc>
          <w:tcPr>
            <w:tcW w:w="1134" w:type="dxa"/>
          </w:tcPr>
          <w:p w14:paraId="66F97B25" w14:textId="77777777" w:rsidR="00086189" w:rsidRDefault="00086189" w:rsidP="009A6B9F">
            <w:pPr>
              <w:ind w:right="72"/>
            </w:pPr>
            <w:r>
              <w:t>20 01 05</w:t>
            </w:r>
          </w:p>
        </w:tc>
        <w:tc>
          <w:tcPr>
            <w:tcW w:w="4816" w:type="dxa"/>
          </w:tcPr>
          <w:p w14:paraId="0BF6382D" w14:textId="77777777" w:rsidR="00086189" w:rsidRDefault="00086189" w:rsidP="009A6B9F">
            <w:pPr>
              <w:ind w:right="72"/>
            </w:pPr>
            <w:r>
              <w:t xml:space="preserve">Obaly obsahujúce zvyšky  </w:t>
            </w:r>
            <w:proofErr w:type="spellStart"/>
            <w:r>
              <w:t>nebezp.látok</w:t>
            </w:r>
            <w:proofErr w:type="spellEnd"/>
            <w:r>
              <w:t xml:space="preserve"> alebo kontaminované </w:t>
            </w:r>
            <w:proofErr w:type="spellStart"/>
            <w:r>
              <w:t>nebezp.látkami</w:t>
            </w:r>
            <w:proofErr w:type="spellEnd"/>
            <w:r>
              <w:t xml:space="preserve"> </w:t>
            </w:r>
          </w:p>
        </w:tc>
        <w:tc>
          <w:tcPr>
            <w:tcW w:w="2303" w:type="dxa"/>
            <w:vAlign w:val="bottom"/>
          </w:tcPr>
          <w:p w14:paraId="7FD5C1E1" w14:textId="77777777" w:rsidR="00086189" w:rsidRDefault="00086189" w:rsidP="009A6B9F">
            <w:pPr>
              <w:ind w:right="72"/>
              <w:jc w:val="right"/>
            </w:pPr>
            <w:r>
              <w:t>80 kg</w:t>
            </w:r>
          </w:p>
        </w:tc>
      </w:tr>
      <w:tr w:rsidR="00086189" w14:paraId="63B69D7A" w14:textId="77777777" w:rsidTr="009A6B9F">
        <w:tc>
          <w:tcPr>
            <w:tcW w:w="1017" w:type="dxa"/>
          </w:tcPr>
          <w:p w14:paraId="14F5F222" w14:textId="77777777" w:rsidR="00086189" w:rsidRDefault="00086189" w:rsidP="009A6B9F">
            <w:pPr>
              <w:ind w:right="72"/>
            </w:pPr>
            <w:r>
              <w:t>6</w:t>
            </w:r>
          </w:p>
        </w:tc>
        <w:tc>
          <w:tcPr>
            <w:tcW w:w="1134" w:type="dxa"/>
          </w:tcPr>
          <w:p w14:paraId="3A56CF3B" w14:textId="77777777" w:rsidR="00086189" w:rsidRDefault="00086189" w:rsidP="009A6B9F">
            <w:pPr>
              <w:ind w:right="72"/>
            </w:pPr>
            <w:r>
              <w:t>20 01 08</w:t>
            </w:r>
          </w:p>
        </w:tc>
        <w:tc>
          <w:tcPr>
            <w:tcW w:w="4816" w:type="dxa"/>
          </w:tcPr>
          <w:p w14:paraId="2F58CBD9" w14:textId="77777777" w:rsidR="00086189" w:rsidRDefault="00086189" w:rsidP="009A6B9F">
            <w:pPr>
              <w:ind w:right="72"/>
            </w:pPr>
            <w:r>
              <w:t xml:space="preserve">Biologicky rozložiteľný kuchynský a reštauračný odpad </w:t>
            </w:r>
          </w:p>
        </w:tc>
        <w:tc>
          <w:tcPr>
            <w:tcW w:w="2303" w:type="dxa"/>
            <w:vAlign w:val="bottom"/>
          </w:tcPr>
          <w:p w14:paraId="7C910D42" w14:textId="77777777" w:rsidR="00086189" w:rsidRDefault="00086189" w:rsidP="009A6B9F">
            <w:pPr>
              <w:ind w:right="72"/>
              <w:jc w:val="right"/>
            </w:pPr>
            <w:r>
              <w:t>360 kg</w:t>
            </w:r>
          </w:p>
        </w:tc>
      </w:tr>
      <w:tr w:rsidR="00086189" w14:paraId="50E3F75E" w14:textId="77777777" w:rsidTr="009A6B9F">
        <w:tc>
          <w:tcPr>
            <w:tcW w:w="1017" w:type="dxa"/>
          </w:tcPr>
          <w:p w14:paraId="6FC43EF0" w14:textId="77777777" w:rsidR="00086189" w:rsidRDefault="00086189" w:rsidP="009A6B9F">
            <w:pPr>
              <w:ind w:right="72"/>
            </w:pPr>
            <w:r>
              <w:t>7</w:t>
            </w:r>
          </w:p>
        </w:tc>
        <w:tc>
          <w:tcPr>
            <w:tcW w:w="1134" w:type="dxa"/>
          </w:tcPr>
          <w:p w14:paraId="56AF736C" w14:textId="77777777" w:rsidR="00086189" w:rsidRDefault="00086189" w:rsidP="009A6B9F">
            <w:pPr>
              <w:ind w:right="72"/>
            </w:pPr>
            <w:r>
              <w:t>20 01 10</w:t>
            </w:r>
          </w:p>
        </w:tc>
        <w:tc>
          <w:tcPr>
            <w:tcW w:w="4816" w:type="dxa"/>
          </w:tcPr>
          <w:p w14:paraId="23EBE85A" w14:textId="77777777" w:rsidR="00086189" w:rsidRDefault="00086189" w:rsidP="009A6B9F">
            <w:pPr>
              <w:ind w:right="72"/>
            </w:pPr>
            <w:r>
              <w:t>Šatstvo</w:t>
            </w:r>
          </w:p>
        </w:tc>
        <w:tc>
          <w:tcPr>
            <w:tcW w:w="2303" w:type="dxa"/>
            <w:vAlign w:val="bottom"/>
          </w:tcPr>
          <w:p w14:paraId="2C3D90AD" w14:textId="77777777" w:rsidR="00086189" w:rsidRDefault="00086189" w:rsidP="009A6B9F">
            <w:pPr>
              <w:ind w:right="72"/>
              <w:jc w:val="right"/>
            </w:pPr>
            <w:r>
              <w:t>2 570 kg</w:t>
            </w:r>
          </w:p>
        </w:tc>
      </w:tr>
      <w:tr w:rsidR="00086189" w14:paraId="25D4F70D" w14:textId="77777777" w:rsidTr="009A6B9F">
        <w:tc>
          <w:tcPr>
            <w:tcW w:w="1017" w:type="dxa"/>
          </w:tcPr>
          <w:p w14:paraId="5495A5AB" w14:textId="77777777" w:rsidR="00086189" w:rsidRDefault="00086189" w:rsidP="009A6B9F">
            <w:pPr>
              <w:ind w:right="72"/>
            </w:pPr>
            <w:r>
              <w:t>8</w:t>
            </w:r>
          </w:p>
        </w:tc>
        <w:tc>
          <w:tcPr>
            <w:tcW w:w="1134" w:type="dxa"/>
          </w:tcPr>
          <w:p w14:paraId="0C0166C5" w14:textId="77777777" w:rsidR="00086189" w:rsidRDefault="00086189" w:rsidP="009A6B9F">
            <w:pPr>
              <w:ind w:right="72"/>
            </w:pPr>
            <w:r>
              <w:t>20 01 21</w:t>
            </w:r>
          </w:p>
        </w:tc>
        <w:tc>
          <w:tcPr>
            <w:tcW w:w="4816" w:type="dxa"/>
          </w:tcPr>
          <w:p w14:paraId="2CD03848" w14:textId="77777777" w:rsidR="00086189" w:rsidRDefault="00086189" w:rsidP="009A6B9F">
            <w:pPr>
              <w:ind w:right="72"/>
            </w:pPr>
            <w:r>
              <w:t>Žiarivky a iný odpad obsahujúci ortuť</w:t>
            </w:r>
          </w:p>
        </w:tc>
        <w:tc>
          <w:tcPr>
            <w:tcW w:w="2303" w:type="dxa"/>
            <w:vAlign w:val="bottom"/>
          </w:tcPr>
          <w:p w14:paraId="4B0BFC25" w14:textId="77777777" w:rsidR="00086189" w:rsidRDefault="00086189" w:rsidP="009A6B9F">
            <w:pPr>
              <w:ind w:right="72"/>
              <w:jc w:val="right"/>
            </w:pPr>
            <w:r>
              <w:t>5 kg</w:t>
            </w:r>
          </w:p>
        </w:tc>
      </w:tr>
      <w:tr w:rsidR="00086189" w14:paraId="2EEF283D" w14:textId="77777777" w:rsidTr="009A6B9F">
        <w:tc>
          <w:tcPr>
            <w:tcW w:w="1017" w:type="dxa"/>
          </w:tcPr>
          <w:p w14:paraId="76167EDE" w14:textId="77777777" w:rsidR="00086189" w:rsidRDefault="00086189" w:rsidP="009A6B9F">
            <w:pPr>
              <w:ind w:right="72"/>
            </w:pPr>
            <w:r>
              <w:t>9</w:t>
            </w:r>
          </w:p>
        </w:tc>
        <w:tc>
          <w:tcPr>
            <w:tcW w:w="1134" w:type="dxa"/>
          </w:tcPr>
          <w:p w14:paraId="580DFFFC" w14:textId="77777777" w:rsidR="00086189" w:rsidRDefault="00086189" w:rsidP="009A6B9F">
            <w:pPr>
              <w:ind w:right="72"/>
            </w:pPr>
            <w:r>
              <w:t xml:space="preserve">20 01 23 </w:t>
            </w:r>
          </w:p>
        </w:tc>
        <w:tc>
          <w:tcPr>
            <w:tcW w:w="4816" w:type="dxa"/>
          </w:tcPr>
          <w:p w14:paraId="2C2251C5" w14:textId="77777777" w:rsidR="00086189" w:rsidRDefault="00086189" w:rsidP="009A6B9F">
            <w:pPr>
              <w:ind w:right="72"/>
            </w:pPr>
            <w:r>
              <w:t xml:space="preserve">Vyradené zariadenia obsahujúce </w:t>
            </w:r>
            <w:proofErr w:type="spellStart"/>
            <w:r>
              <w:t>chlórfluaórované</w:t>
            </w:r>
            <w:proofErr w:type="spellEnd"/>
            <w:r>
              <w:t xml:space="preserve"> uhľovodíky</w:t>
            </w:r>
          </w:p>
        </w:tc>
        <w:tc>
          <w:tcPr>
            <w:tcW w:w="2303" w:type="dxa"/>
            <w:vAlign w:val="bottom"/>
          </w:tcPr>
          <w:p w14:paraId="3BA7C9A2" w14:textId="77777777" w:rsidR="00086189" w:rsidRDefault="00086189" w:rsidP="009A6B9F">
            <w:pPr>
              <w:ind w:right="72"/>
              <w:jc w:val="right"/>
            </w:pPr>
            <w:r>
              <w:t>444 kg</w:t>
            </w:r>
          </w:p>
        </w:tc>
      </w:tr>
      <w:tr w:rsidR="00086189" w14:paraId="1D58786E" w14:textId="77777777" w:rsidTr="009A6B9F">
        <w:tc>
          <w:tcPr>
            <w:tcW w:w="1017" w:type="dxa"/>
          </w:tcPr>
          <w:p w14:paraId="27E78494" w14:textId="77777777" w:rsidR="00086189" w:rsidRDefault="00086189" w:rsidP="009A6B9F">
            <w:pPr>
              <w:ind w:right="72"/>
            </w:pPr>
            <w:r>
              <w:t>10</w:t>
            </w:r>
          </w:p>
        </w:tc>
        <w:tc>
          <w:tcPr>
            <w:tcW w:w="1134" w:type="dxa"/>
          </w:tcPr>
          <w:p w14:paraId="77D5E220" w14:textId="77777777" w:rsidR="00086189" w:rsidRDefault="00086189" w:rsidP="009A6B9F">
            <w:pPr>
              <w:ind w:right="72"/>
            </w:pPr>
            <w:r>
              <w:t>20 01 25</w:t>
            </w:r>
          </w:p>
        </w:tc>
        <w:tc>
          <w:tcPr>
            <w:tcW w:w="4816" w:type="dxa"/>
          </w:tcPr>
          <w:p w14:paraId="6350E6F3" w14:textId="77777777" w:rsidR="00086189" w:rsidRPr="002775F8" w:rsidRDefault="00086189" w:rsidP="009A6B9F">
            <w:pPr>
              <w:ind w:right="72"/>
            </w:pPr>
            <w:r w:rsidRPr="002775F8">
              <w:t xml:space="preserve">Jedlé oleje a tuky </w:t>
            </w:r>
          </w:p>
        </w:tc>
        <w:tc>
          <w:tcPr>
            <w:tcW w:w="2303" w:type="dxa"/>
            <w:vAlign w:val="bottom"/>
          </w:tcPr>
          <w:p w14:paraId="31B8E5E6" w14:textId="77777777" w:rsidR="00086189" w:rsidRPr="002775F8" w:rsidRDefault="00086189" w:rsidP="009A6B9F">
            <w:pPr>
              <w:ind w:right="72"/>
              <w:jc w:val="right"/>
            </w:pPr>
            <w:r>
              <w:t>7</w:t>
            </w:r>
            <w:r w:rsidRPr="002775F8">
              <w:t xml:space="preserve"> kg</w:t>
            </w:r>
          </w:p>
        </w:tc>
      </w:tr>
      <w:tr w:rsidR="00086189" w14:paraId="309415F4" w14:textId="77777777" w:rsidTr="009A6B9F">
        <w:tc>
          <w:tcPr>
            <w:tcW w:w="1017" w:type="dxa"/>
          </w:tcPr>
          <w:p w14:paraId="6610DF90" w14:textId="77777777" w:rsidR="00086189" w:rsidRDefault="00086189" w:rsidP="009A6B9F">
            <w:pPr>
              <w:ind w:right="72"/>
            </w:pPr>
            <w:r>
              <w:t>11</w:t>
            </w:r>
          </w:p>
        </w:tc>
        <w:tc>
          <w:tcPr>
            <w:tcW w:w="1134" w:type="dxa"/>
          </w:tcPr>
          <w:p w14:paraId="305D7BB8" w14:textId="77777777" w:rsidR="00086189" w:rsidRDefault="00086189" w:rsidP="009A6B9F">
            <w:pPr>
              <w:ind w:right="72"/>
            </w:pPr>
            <w:r>
              <w:t>20 01 26</w:t>
            </w:r>
          </w:p>
        </w:tc>
        <w:tc>
          <w:tcPr>
            <w:tcW w:w="4816" w:type="dxa"/>
          </w:tcPr>
          <w:p w14:paraId="0D60049C" w14:textId="77777777" w:rsidR="00086189" w:rsidRDefault="00086189" w:rsidP="009A6B9F">
            <w:pPr>
              <w:ind w:right="72"/>
            </w:pPr>
            <w:r>
              <w:t>Oleje a tuky iné ako uvedené v 20 01 25</w:t>
            </w:r>
          </w:p>
        </w:tc>
        <w:tc>
          <w:tcPr>
            <w:tcW w:w="2303" w:type="dxa"/>
            <w:vAlign w:val="bottom"/>
          </w:tcPr>
          <w:p w14:paraId="379D8214" w14:textId="77777777" w:rsidR="00086189" w:rsidRDefault="00086189" w:rsidP="009A6B9F">
            <w:pPr>
              <w:ind w:right="72"/>
              <w:jc w:val="right"/>
            </w:pPr>
            <w:r>
              <w:t>100 kg</w:t>
            </w:r>
          </w:p>
        </w:tc>
      </w:tr>
      <w:tr w:rsidR="00086189" w14:paraId="2B072743" w14:textId="77777777" w:rsidTr="009A6B9F">
        <w:tc>
          <w:tcPr>
            <w:tcW w:w="1017" w:type="dxa"/>
          </w:tcPr>
          <w:p w14:paraId="3C1AFF91" w14:textId="77777777" w:rsidR="00086189" w:rsidRDefault="00086189" w:rsidP="009A6B9F">
            <w:pPr>
              <w:ind w:right="72"/>
            </w:pPr>
            <w:r>
              <w:t>12</w:t>
            </w:r>
          </w:p>
        </w:tc>
        <w:tc>
          <w:tcPr>
            <w:tcW w:w="1134" w:type="dxa"/>
          </w:tcPr>
          <w:p w14:paraId="72CB33EA" w14:textId="77777777" w:rsidR="00086189" w:rsidRDefault="00086189" w:rsidP="009A6B9F">
            <w:pPr>
              <w:ind w:right="72"/>
            </w:pPr>
            <w:r>
              <w:t>20 01 27</w:t>
            </w:r>
          </w:p>
        </w:tc>
        <w:tc>
          <w:tcPr>
            <w:tcW w:w="4816" w:type="dxa"/>
          </w:tcPr>
          <w:p w14:paraId="78939AD4" w14:textId="77777777" w:rsidR="00086189" w:rsidRDefault="00086189" w:rsidP="009A6B9F">
            <w:pPr>
              <w:ind w:right="72"/>
            </w:pPr>
            <w:r>
              <w:t xml:space="preserve">Farby, tlačiarenské farby, lepidlá a živice obsahujúce </w:t>
            </w:r>
            <w:proofErr w:type="spellStart"/>
            <w:r>
              <w:t>nebezp</w:t>
            </w:r>
            <w:proofErr w:type="spellEnd"/>
            <w:r>
              <w:t>. látky</w:t>
            </w:r>
          </w:p>
        </w:tc>
        <w:tc>
          <w:tcPr>
            <w:tcW w:w="2303" w:type="dxa"/>
            <w:vAlign w:val="bottom"/>
          </w:tcPr>
          <w:p w14:paraId="51A7BCE9" w14:textId="77777777" w:rsidR="00086189" w:rsidRDefault="00086189" w:rsidP="009A6B9F">
            <w:pPr>
              <w:ind w:right="72"/>
              <w:jc w:val="right"/>
            </w:pPr>
            <w:r>
              <w:t>40 kg</w:t>
            </w:r>
          </w:p>
        </w:tc>
      </w:tr>
      <w:tr w:rsidR="00086189" w14:paraId="0CB8D25C" w14:textId="77777777" w:rsidTr="009A6B9F">
        <w:tc>
          <w:tcPr>
            <w:tcW w:w="1017" w:type="dxa"/>
          </w:tcPr>
          <w:p w14:paraId="4C7A0F67" w14:textId="77777777" w:rsidR="00086189" w:rsidRDefault="00086189" w:rsidP="009A6B9F">
            <w:pPr>
              <w:ind w:right="72"/>
            </w:pPr>
            <w:r>
              <w:t>13</w:t>
            </w:r>
          </w:p>
        </w:tc>
        <w:tc>
          <w:tcPr>
            <w:tcW w:w="1134" w:type="dxa"/>
          </w:tcPr>
          <w:p w14:paraId="01ADC900" w14:textId="77777777" w:rsidR="00086189" w:rsidRDefault="00086189" w:rsidP="009A6B9F">
            <w:pPr>
              <w:ind w:right="72"/>
            </w:pPr>
            <w:r>
              <w:t>20 01 33</w:t>
            </w:r>
          </w:p>
        </w:tc>
        <w:tc>
          <w:tcPr>
            <w:tcW w:w="4816" w:type="dxa"/>
          </w:tcPr>
          <w:p w14:paraId="0304ABAB" w14:textId="77777777" w:rsidR="00086189" w:rsidRDefault="00086189" w:rsidP="009A6B9F">
            <w:pPr>
              <w:ind w:right="72"/>
            </w:pPr>
            <w:r>
              <w:t xml:space="preserve">Batérie a akumulátory uvedené v 16 06 01, 16 06 02 alebo 16 06 03 a netriedené batérie a akumulátory obsahujúce tieto batérie </w:t>
            </w:r>
          </w:p>
        </w:tc>
        <w:tc>
          <w:tcPr>
            <w:tcW w:w="2303" w:type="dxa"/>
            <w:vAlign w:val="bottom"/>
          </w:tcPr>
          <w:p w14:paraId="653A681B" w14:textId="77777777" w:rsidR="00086189" w:rsidRDefault="00086189" w:rsidP="009A6B9F">
            <w:pPr>
              <w:ind w:right="72"/>
              <w:jc w:val="right"/>
            </w:pPr>
            <w:r>
              <w:t>52 kg</w:t>
            </w:r>
          </w:p>
        </w:tc>
      </w:tr>
      <w:tr w:rsidR="00086189" w14:paraId="66A43095" w14:textId="77777777" w:rsidTr="009A6B9F">
        <w:tc>
          <w:tcPr>
            <w:tcW w:w="1017" w:type="dxa"/>
          </w:tcPr>
          <w:p w14:paraId="296ADD9A" w14:textId="77777777" w:rsidR="00086189" w:rsidRDefault="00086189" w:rsidP="009A6B9F">
            <w:pPr>
              <w:ind w:right="72"/>
            </w:pPr>
            <w:r>
              <w:t>14</w:t>
            </w:r>
          </w:p>
        </w:tc>
        <w:tc>
          <w:tcPr>
            <w:tcW w:w="1134" w:type="dxa"/>
          </w:tcPr>
          <w:p w14:paraId="03C4300B" w14:textId="77777777" w:rsidR="00086189" w:rsidRDefault="00086189" w:rsidP="009A6B9F">
            <w:pPr>
              <w:ind w:right="72"/>
            </w:pPr>
            <w:r>
              <w:t>20 01 34</w:t>
            </w:r>
          </w:p>
        </w:tc>
        <w:tc>
          <w:tcPr>
            <w:tcW w:w="4816" w:type="dxa"/>
          </w:tcPr>
          <w:p w14:paraId="1873DA55" w14:textId="77777777" w:rsidR="00086189" w:rsidRDefault="00086189" w:rsidP="009A6B9F">
            <w:pPr>
              <w:ind w:right="72"/>
            </w:pPr>
            <w:r>
              <w:t>Batéria a akumulátory iné ako uvedené v </w:t>
            </w:r>
          </w:p>
          <w:p w14:paraId="2F8BBB88" w14:textId="77777777" w:rsidR="00086189" w:rsidRDefault="00086189" w:rsidP="009A6B9F">
            <w:pPr>
              <w:ind w:right="72"/>
            </w:pPr>
            <w:r>
              <w:t>20 01 33</w:t>
            </w:r>
          </w:p>
        </w:tc>
        <w:tc>
          <w:tcPr>
            <w:tcW w:w="2303" w:type="dxa"/>
            <w:vAlign w:val="bottom"/>
          </w:tcPr>
          <w:p w14:paraId="1EA62348" w14:textId="77777777" w:rsidR="00086189" w:rsidRDefault="00086189" w:rsidP="009A6B9F">
            <w:pPr>
              <w:ind w:right="72"/>
              <w:jc w:val="right"/>
            </w:pPr>
            <w:r>
              <w:t>12 kg</w:t>
            </w:r>
          </w:p>
        </w:tc>
      </w:tr>
      <w:tr w:rsidR="00086189" w14:paraId="1C918A09" w14:textId="77777777" w:rsidTr="009A6B9F">
        <w:tc>
          <w:tcPr>
            <w:tcW w:w="1017" w:type="dxa"/>
          </w:tcPr>
          <w:p w14:paraId="43E8C382" w14:textId="77777777" w:rsidR="00086189" w:rsidRDefault="00086189" w:rsidP="009A6B9F">
            <w:pPr>
              <w:ind w:right="72"/>
            </w:pPr>
            <w:r>
              <w:t>15</w:t>
            </w:r>
          </w:p>
        </w:tc>
        <w:tc>
          <w:tcPr>
            <w:tcW w:w="1134" w:type="dxa"/>
          </w:tcPr>
          <w:p w14:paraId="53A123F9" w14:textId="77777777" w:rsidR="00086189" w:rsidRDefault="00086189" w:rsidP="009A6B9F">
            <w:pPr>
              <w:ind w:right="72"/>
            </w:pPr>
            <w:r>
              <w:t>20 01 35</w:t>
            </w:r>
          </w:p>
        </w:tc>
        <w:tc>
          <w:tcPr>
            <w:tcW w:w="4816" w:type="dxa"/>
          </w:tcPr>
          <w:p w14:paraId="67EDE7D0" w14:textId="77777777" w:rsidR="00086189" w:rsidRDefault="00086189" w:rsidP="009A6B9F">
            <w:pPr>
              <w:ind w:right="72"/>
            </w:pPr>
            <w:r>
              <w:t xml:space="preserve">Vyradené </w:t>
            </w:r>
            <w:proofErr w:type="spellStart"/>
            <w:r>
              <w:t>elektri</w:t>
            </w:r>
            <w:proofErr w:type="spellEnd"/>
            <w:r>
              <w:t>. a elektronické zariadenia  iné ako uvedené  v 20 01 21 a 20 01 23, obsahujúce nebezpečné časti</w:t>
            </w:r>
          </w:p>
        </w:tc>
        <w:tc>
          <w:tcPr>
            <w:tcW w:w="2303" w:type="dxa"/>
            <w:vAlign w:val="bottom"/>
          </w:tcPr>
          <w:p w14:paraId="2CE30708" w14:textId="77777777" w:rsidR="00086189" w:rsidRDefault="00086189" w:rsidP="009A6B9F">
            <w:pPr>
              <w:ind w:right="72"/>
              <w:jc w:val="right"/>
            </w:pPr>
            <w:r>
              <w:t>530 kg</w:t>
            </w:r>
          </w:p>
        </w:tc>
      </w:tr>
      <w:tr w:rsidR="00086189" w14:paraId="1D4DE0F4" w14:textId="77777777" w:rsidTr="009A6B9F">
        <w:tc>
          <w:tcPr>
            <w:tcW w:w="1017" w:type="dxa"/>
          </w:tcPr>
          <w:p w14:paraId="166943BA" w14:textId="77777777" w:rsidR="00086189" w:rsidRDefault="00086189" w:rsidP="009A6B9F">
            <w:pPr>
              <w:ind w:right="72"/>
            </w:pPr>
            <w:r>
              <w:t>16</w:t>
            </w:r>
          </w:p>
        </w:tc>
        <w:tc>
          <w:tcPr>
            <w:tcW w:w="1134" w:type="dxa"/>
          </w:tcPr>
          <w:p w14:paraId="5F5802D9" w14:textId="77777777" w:rsidR="00086189" w:rsidRDefault="00086189" w:rsidP="009A6B9F">
            <w:pPr>
              <w:ind w:right="72"/>
            </w:pPr>
            <w:r>
              <w:t xml:space="preserve">20 01 36 </w:t>
            </w:r>
          </w:p>
        </w:tc>
        <w:tc>
          <w:tcPr>
            <w:tcW w:w="4816" w:type="dxa"/>
          </w:tcPr>
          <w:p w14:paraId="4E721539" w14:textId="77777777" w:rsidR="00086189" w:rsidRDefault="00086189" w:rsidP="009A6B9F">
            <w:pPr>
              <w:ind w:right="72"/>
            </w:pPr>
            <w:r>
              <w:t xml:space="preserve">Vyradené </w:t>
            </w:r>
            <w:proofErr w:type="spellStart"/>
            <w:r>
              <w:t>elektri</w:t>
            </w:r>
            <w:proofErr w:type="spellEnd"/>
            <w:r>
              <w:t>. a elektronické zariadenia iné ako uvedené v 20 01 21,20 01 23 a 20 01 35</w:t>
            </w:r>
          </w:p>
        </w:tc>
        <w:tc>
          <w:tcPr>
            <w:tcW w:w="2303" w:type="dxa"/>
            <w:vAlign w:val="bottom"/>
          </w:tcPr>
          <w:p w14:paraId="09A5161C" w14:textId="77777777" w:rsidR="00086189" w:rsidRDefault="00086189" w:rsidP="009A6B9F">
            <w:pPr>
              <w:ind w:right="72"/>
              <w:jc w:val="right"/>
            </w:pPr>
            <w:r>
              <w:t>7 195 kg</w:t>
            </w:r>
          </w:p>
        </w:tc>
      </w:tr>
      <w:tr w:rsidR="00086189" w14:paraId="6418350D" w14:textId="77777777" w:rsidTr="009A6B9F">
        <w:tc>
          <w:tcPr>
            <w:tcW w:w="1017" w:type="dxa"/>
          </w:tcPr>
          <w:p w14:paraId="4FBBADA2" w14:textId="77777777" w:rsidR="00086189" w:rsidRDefault="00086189" w:rsidP="009A6B9F">
            <w:pPr>
              <w:ind w:right="72"/>
            </w:pPr>
            <w: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00F425" w14:textId="77777777" w:rsidR="00086189" w:rsidRDefault="00086189" w:rsidP="009A6B9F">
            <w:pPr>
              <w:ind w:right="72"/>
            </w:pPr>
            <w:r>
              <w:t>20 01 39</w:t>
            </w:r>
          </w:p>
        </w:tc>
        <w:tc>
          <w:tcPr>
            <w:tcW w:w="4816" w:type="dxa"/>
          </w:tcPr>
          <w:p w14:paraId="35A3168B" w14:textId="77777777" w:rsidR="00086189" w:rsidRDefault="00086189" w:rsidP="009A6B9F">
            <w:pPr>
              <w:ind w:right="72"/>
            </w:pPr>
            <w:r>
              <w:t>Plasty</w:t>
            </w:r>
          </w:p>
        </w:tc>
        <w:tc>
          <w:tcPr>
            <w:tcW w:w="2303" w:type="dxa"/>
            <w:vAlign w:val="bottom"/>
          </w:tcPr>
          <w:p w14:paraId="4CA4A9F0" w14:textId="77777777" w:rsidR="00086189" w:rsidRDefault="00086189" w:rsidP="009A6B9F">
            <w:pPr>
              <w:ind w:right="72"/>
              <w:jc w:val="right"/>
            </w:pPr>
            <w:r>
              <w:t>13 736 kg</w:t>
            </w:r>
          </w:p>
        </w:tc>
      </w:tr>
      <w:tr w:rsidR="00086189" w14:paraId="2203B7B4" w14:textId="77777777" w:rsidTr="009A6B9F">
        <w:tc>
          <w:tcPr>
            <w:tcW w:w="1017" w:type="dxa"/>
          </w:tcPr>
          <w:p w14:paraId="0FB81DE6" w14:textId="77777777" w:rsidR="00086189" w:rsidRDefault="00086189" w:rsidP="009A6B9F">
            <w:pPr>
              <w:ind w:right="72"/>
            </w:pPr>
            <w: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5FC2CB" w14:textId="77777777" w:rsidR="00086189" w:rsidRDefault="00086189" w:rsidP="009A6B9F">
            <w:pPr>
              <w:ind w:right="72"/>
            </w:pPr>
            <w:r>
              <w:t>20 01 40</w:t>
            </w:r>
          </w:p>
        </w:tc>
        <w:tc>
          <w:tcPr>
            <w:tcW w:w="4816" w:type="dxa"/>
          </w:tcPr>
          <w:p w14:paraId="65C0AF19" w14:textId="77777777" w:rsidR="00086189" w:rsidRDefault="00086189" w:rsidP="009A6B9F">
            <w:pPr>
              <w:ind w:right="72"/>
            </w:pPr>
            <w:r>
              <w:t>Hliník</w:t>
            </w:r>
          </w:p>
        </w:tc>
        <w:tc>
          <w:tcPr>
            <w:tcW w:w="2303" w:type="dxa"/>
            <w:vAlign w:val="bottom"/>
          </w:tcPr>
          <w:p w14:paraId="2C0A4B9E" w14:textId="77777777" w:rsidR="00086189" w:rsidRDefault="00086189" w:rsidP="009A6B9F">
            <w:pPr>
              <w:ind w:right="72"/>
              <w:jc w:val="right"/>
            </w:pPr>
            <w:r>
              <w:t>101 kg</w:t>
            </w:r>
          </w:p>
        </w:tc>
      </w:tr>
      <w:tr w:rsidR="00086189" w14:paraId="7D6693A0" w14:textId="77777777" w:rsidTr="009A6B9F">
        <w:tc>
          <w:tcPr>
            <w:tcW w:w="1017" w:type="dxa"/>
          </w:tcPr>
          <w:p w14:paraId="03AB3CED" w14:textId="77777777" w:rsidR="00086189" w:rsidRDefault="00086189" w:rsidP="009A6B9F">
            <w:pPr>
              <w:ind w:right="72"/>
            </w:pPr>
            <w:r>
              <w:t xml:space="preserve">19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4CFCFA" w14:textId="77777777" w:rsidR="00086189" w:rsidRDefault="00086189" w:rsidP="009A6B9F">
            <w:pPr>
              <w:ind w:right="72"/>
            </w:pPr>
            <w:r>
              <w:t>20 01 40</w:t>
            </w:r>
          </w:p>
        </w:tc>
        <w:tc>
          <w:tcPr>
            <w:tcW w:w="4816" w:type="dxa"/>
          </w:tcPr>
          <w:p w14:paraId="3391FB75" w14:textId="77777777" w:rsidR="00086189" w:rsidRDefault="00086189" w:rsidP="009A6B9F">
            <w:pPr>
              <w:ind w:right="72"/>
            </w:pPr>
            <w:r>
              <w:t xml:space="preserve">Železo a oceľ </w:t>
            </w:r>
          </w:p>
        </w:tc>
        <w:tc>
          <w:tcPr>
            <w:tcW w:w="2303" w:type="dxa"/>
            <w:vAlign w:val="bottom"/>
          </w:tcPr>
          <w:p w14:paraId="02687BEB" w14:textId="77777777" w:rsidR="00086189" w:rsidRDefault="00086189" w:rsidP="009A6B9F">
            <w:pPr>
              <w:ind w:right="72"/>
              <w:jc w:val="right"/>
            </w:pPr>
            <w:r>
              <w:t>26 293 kg</w:t>
            </w:r>
          </w:p>
        </w:tc>
      </w:tr>
      <w:tr w:rsidR="00086189" w14:paraId="742E3BE9" w14:textId="77777777" w:rsidTr="009A6B9F">
        <w:tc>
          <w:tcPr>
            <w:tcW w:w="1017" w:type="dxa"/>
            <w:tcBorders>
              <w:right w:val="nil"/>
            </w:tcBorders>
          </w:tcPr>
          <w:p w14:paraId="633A563D" w14:textId="77777777" w:rsidR="00086189" w:rsidRPr="008D459A" w:rsidRDefault="00086189" w:rsidP="009A6B9F">
            <w:pPr>
              <w:rPr>
                <w:b/>
              </w:rPr>
            </w:pPr>
            <w:r w:rsidRPr="008D459A">
              <w:rPr>
                <w:b/>
              </w:rPr>
              <w:t>SPOLU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00B4F54" w14:textId="77777777" w:rsidR="00086189" w:rsidRPr="008D459A" w:rsidRDefault="00086189" w:rsidP="009A6B9F">
            <w:pPr>
              <w:rPr>
                <w:b/>
                <w:vertAlign w:val="subscript"/>
              </w:rPr>
            </w:pPr>
            <w:r w:rsidRPr="008D459A">
              <w:rPr>
                <w:b/>
              </w:rPr>
              <w:t xml:space="preserve">∑m </w:t>
            </w:r>
            <w:r w:rsidRPr="008D459A">
              <w:rPr>
                <w:b/>
                <w:vertAlign w:val="subscript"/>
              </w:rPr>
              <w:t>zložka</w:t>
            </w:r>
          </w:p>
        </w:tc>
        <w:tc>
          <w:tcPr>
            <w:tcW w:w="4816" w:type="dxa"/>
            <w:tcBorders>
              <w:left w:val="nil"/>
            </w:tcBorders>
          </w:tcPr>
          <w:p w14:paraId="5CEF3C4E" w14:textId="77777777" w:rsidR="00086189" w:rsidRDefault="00086189" w:rsidP="009A6B9F">
            <w:pPr>
              <w:ind w:right="72"/>
            </w:pPr>
          </w:p>
        </w:tc>
        <w:tc>
          <w:tcPr>
            <w:tcW w:w="2303" w:type="dxa"/>
            <w:vAlign w:val="bottom"/>
          </w:tcPr>
          <w:p w14:paraId="60E960AA" w14:textId="77777777" w:rsidR="00086189" w:rsidRPr="00EA3B23" w:rsidRDefault="00086189" w:rsidP="009A6B9F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 xml:space="preserve">67 309 </w:t>
            </w:r>
            <w:r w:rsidRPr="00EA3B23">
              <w:rPr>
                <w:b/>
              </w:rPr>
              <w:t>kg</w:t>
            </w:r>
          </w:p>
        </w:tc>
      </w:tr>
    </w:tbl>
    <w:p w14:paraId="2CBD57E6" w14:textId="77777777" w:rsidR="00086189" w:rsidRDefault="00086189" w:rsidP="00086189">
      <w:pPr>
        <w:ind w:right="72"/>
      </w:pPr>
    </w:p>
    <w:p w14:paraId="3099547C" w14:textId="77777777" w:rsidR="00086189" w:rsidRDefault="00086189" w:rsidP="00086189">
      <w:pPr>
        <w:ind w:right="72"/>
      </w:pPr>
    </w:p>
    <w:p w14:paraId="054ADBD0" w14:textId="77777777" w:rsidR="00086189" w:rsidRPr="007F4F5C" w:rsidRDefault="00086189" w:rsidP="00086189">
      <w:pPr>
        <w:ind w:right="72"/>
      </w:pPr>
      <w:r w:rsidRPr="007F4F5C">
        <w:rPr>
          <w:b/>
          <w:i/>
          <w:u w:val="single"/>
        </w:rPr>
        <w:t>Hmotnosť komunálnych odpadov:</w:t>
      </w:r>
      <w:r w:rsidRPr="007F4F5C">
        <w:rPr>
          <w:b/>
          <w:i/>
          <w:u w:val="single"/>
        </w:rPr>
        <w:tab/>
      </w:r>
    </w:p>
    <w:p w14:paraId="23DF67F9" w14:textId="77777777" w:rsidR="00086189" w:rsidRDefault="00086189" w:rsidP="00086189">
      <w:pPr>
        <w:ind w:right="72"/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89"/>
        <w:gridCol w:w="1125"/>
        <w:gridCol w:w="4598"/>
        <w:gridCol w:w="2250"/>
      </w:tblGrid>
      <w:tr w:rsidR="00086189" w14:paraId="67AE1AC9" w14:textId="77777777" w:rsidTr="009A6B9F">
        <w:tc>
          <w:tcPr>
            <w:tcW w:w="959" w:type="dxa"/>
          </w:tcPr>
          <w:p w14:paraId="4CA471C8" w14:textId="77777777" w:rsidR="00086189" w:rsidRPr="00B14FF7" w:rsidRDefault="00086189" w:rsidP="009A6B9F">
            <w:pPr>
              <w:ind w:right="72"/>
              <w:rPr>
                <w:vertAlign w:val="subscript"/>
              </w:rPr>
            </w:pPr>
            <w:proofErr w:type="spellStart"/>
            <w:r>
              <w:t>m</w:t>
            </w:r>
            <w:r>
              <w:rPr>
                <w:vertAlign w:val="subscript"/>
              </w:rPr>
              <w:t>KO</w:t>
            </w:r>
            <w:proofErr w:type="spellEnd"/>
          </w:p>
        </w:tc>
        <w:tc>
          <w:tcPr>
            <w:tcW w:w="1134" w:type="dxa"/>
          </w:tcPr>
          <w:p w14:paraId="5BADD395" w14:textId="77777777" w:rsidR="00086189" w:rsidRDefault="00086189" w:rsidP="009A6B9F">
            <w:pPr>
              <w:ind w:right="72"/>
            </w:pPr>
            <w:r>
              <w:t>Kód odpadu</w:t>
            </w:r>
          </w:p>
        </w:tc>
        <w:tc>
          <w:tcPr>
            <w:tcW w:w="4816" w:type="dxa"/>
          </w:tcPr>
          <w:p w14:paraId="369AD15F" w14:textId="77777777" w:rsidR="00086189" w:rsidRPr="00B14FF7" w:rsidRDefault="00086189" w:rsidP="009A6B9F">
            <w:pPr>
              <w:ind w:right="72"/>
              <w:jc w:val="center"/>
              <w:rPr>
                <w:b/>
              </w:rPr>
            </w:pPr>
            <w:r w:rsidRPr="00B14FF7">
              <w:rPr>
                <w:b/>
              </w:rPr>
              <w:t>Názov odpadu</w:t>
            </w:r>
          </w:p>
        </w:tc>
        <w:tc>
          <w:tcPr>
            <w:tcW w:w="2303" w:type="dxa"/>
          </w:tcPr>
          <w:p w14:paraId="6C5F05F9" w14:textId="77777777" w:rsidR="00086189" w:rsidRDefault="00086189" w:rsidP="009A6B9F">
            <w:pPr>
              <w:ind w:right="72"/>
            </w:pPr>
            <w:r>
              <w:t xml:space="preserve">Hmotnosť v </w:t>
            </w:r>
          </w:p>
          <w:p w14:paraId="147500D8" w14:textId="77777777" w:rsidR="00086189" w:rsidRDefault="00086189" w:rsidP="009A6B9F">
            <w:pPr>
              <w:ind w:right="72"/>
            </w:pPr>
            <w:r>
              <w:t xml:space="preserve">kilogramoch </w:t>
            </w:r>
          </w:p>
        </w:tc>
      </w:tr>
      <w:tr w:rsidR="00086189" w14:paraId="324F2102" w14:textId="77777777" w:rsidTr="009A6B9F">
        <w:tc>
          <w:tcPr>
            <w:tcW w:w="959" w:type="dxa"/>
          </w:tcPr>
          <w:p w14:paraId="1D467354" w14:textId="77777777" w:rsidR="00086189" w:rsidRDefault="00086189" w:rsidP="009A6B9F">
            <w:pPr>
              <w:ind w:right="72"/>
            </w:pPr>
            <w:r>
              <w:t>1</w:t>
            </w:r>
          </w:p>
        </w:tc>
        <w:tc>
          <w:tcPr>
            <w:tcW w:w="1134" w:type="dxa"/>
          </w:tcPr>
          <w:p w14:paraId="32C31CFB" w14:textId="77777777" w:rsidR="00086189" w:rsidRDefault="00086189" w:rsidP="009A6B9F">
            <w:pPr>
              <w:ind w:right="72"/>
            </w:pPr>
          </w:p>
        </w:tc>
        <w:tc>
          <w:tcPr>
            <w:tcW w:w="4816" w:type="dxa"/>
          </w:tcPr>
          <w:p w14:paraId="023B9D42" w14:textId="77777777" w:rsidR="00086189" w:rsidRPr="00B14FF7" w:rsidRDefault="00086189" w:rsidP="009A6B9F">
            <w:pPr>
              <w:ind w:right="72"/>
            </w:pPr>
            <w:r>
              <w:t>Hmotnosť vytriedených zložiek kom. odpadu</w:t>
            </w:r>
          </w:p>
        </w:tc>
        <w:tc>
          <w:tcPr>
            <w:tcW w:w="2303" w:type="dxa"/>
          </w:tcPr>
          <w:p w14:paraId="440C98CF" w14:textId="77777777" w:rsidR="00086189" w:rsidRDefault="00086189" w:rsidP="009A6B9F">
            <w:pPr>
              <w:ind w:right="72"/>
              <w:jc w:val="right"/>
            </w:pPr>
            <w:r>
              <w:t>67 309 kg</w:t>
            </w:r>
          </w:p>
        </w:tc>
      </w:tr>
      <w:tr w:rsidR="00086189" w14:paraId="484EAA1A" w14:textId="77777777" w:rsidTr="009A6B9F">
        <w:tc>
          <w:tcPr>
            <w:tcW w:w="959" w:type="dxa"/>
          </w:tcPr>
          <w:p w14:paraId="20B2121C" w14:textId="77777777" w:rsidR="00086189" w:rsidRDefault="00086189" w:rsidP="009A6B9F">
            <w:pPr>
              <w:ind w:right="72"/>
            </w:pPr>
            <w:r>
              <w:t>2</w:t>
            </w:r>
          </w:p>
        </w:tc>
        <w:tc>
          <w:tcPr>
            <w:tcW w:w="1134" w:type="dxa"/>
          </w:tcPr>
          <w:p w14:paraId="6A6D817A" w14:textId="77777777" w:rsidR="00086189" w:rsidRDefault="00086189" w:rsidP="009A6B9F">
            <w:pPr>
              <w:ind w:right="72"/>
            </w:pPr>
            <w:r>
              <w:t>20 03 01</w:t>
            </w:r>
          </w:p>
        </w:tc>
        <w:tc>
          <w:tcPr>
            <w:tcW w:w="4816" w:type="dxa"/>
          </w:tcPr>
          <w:p w14:paraId="060D2633" w14:textId="77777777" w:rsidR="00086189" w:rsidRDefault="00086189" w:rsidP="009A6B9F">
            <w:pPr>
              <w:ind w:right="72"/>
            </w:pPr>
            <w:r>
              <w:t xml:space="preserve">Zmesový komunálny odpad </w:t>
            </w:r>
          </w:p>
        </w:tc>
        <w:tc>
          <w:tcPr>
            <w:tcW w:w="2303" w:type="dxa"/>
          </w:tcPr>
          <w:p w14:paraId="417F3630" w14:textId="77777777" w:rsidR="00086189" w:rsidRDefault="00086189" w:rsidP="009A6B9F">
            <w:pPr>
              <w:ind w:right="72"/>
              <w:jc w:val="right"/>
            </w:pPr>
            <w:r>
              <w:t>68 900 kg</w:t>
            </w:r>
          </w:p>
        </w:tc>
      </w:tr>
      <w:tr w:rsidR="00086189" w14:paraId="4425AFB5" w14:textId="77777777" w:rsidTr="009A6B9F">
        <w:tc>
          <w:tcPr>
            <w:tcW w:w="959" w:type="dxa"/>
          </w:tcPr>
          <w:p w14:paraId="0CE0790C" w14:textId="77777777" w:rsidR="00086189" w:rsidRDefault="00086189" w:rsidP="009A6B9F">
            <w:pPr>
              <w:ind w:right="72"/>
            </w:pPr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906D6B" w14:textId="77777777" w:rsidR="00086189" w:rsidRDefault="00086189" w:rsidP="009A6B9F">
            <w:pPr>
              <w:ind w:right="72"/>
            </w:pPr>
            <w:r>
              <w:t>20 03 07</w:t>
            </w:r>
          </w:p>
        </w:tc>
        <w:tc>
          <w:tcPr>
            <w:tcW w:w="4816" w:type="dxa"/>
          </w:tcPr>
          <w:p w14:paraId="31C27438" w14:textId="77777777" w:rsidR="00086189" w:rsidRDefault="00086189" w:rsidP="009A6B9F">
            <w:pPr>
              <w:ind w:right="72"/>
            </w:pPr>
            <w:r>
              <w:t xml:space="preserve">Objemný odpad </w:t>
            </w:r>
          </w:p>
        </w:tc>
        <w:tc>
          <w:tcPr>
            <w:tcW w:w="2303" w:type="dxa"/>
          </w:tcPr>
          <w:p w14:paraId="0BF153BA" w14:textId="77777777" w:rsidR="00086189" w:rsidRDefault="00086189" w:rsidP="009A6B9F">
            <w:pPr>
              <w:ind w:right="72"/>
              <w:jc w:val="right"/>
            </w:pPr>
            <w:r>
              <w:t>9 650 kg</w:t>
            </w:r>
          </w:p>
        </w:tc>
      </w:tr>
      <w:tr w:rsidR="00086189" w14:paraId="10385AEB" w14:textId="77777777" w:rsidTr="009A6B9F">
        <w:tc>
          <w:tcPr>
            <w:tcW w:w="959" w:type="dxa"/>
            <w:tcBorders>
              <w:right w:val="nil"/>
            </w:tcBorders>
          </w:tcPr>
          <w:p w14:paraId="74D281E0" w14:textId="77777777" w:rsidR="00086189" w:rsidRPr="008D459A" w:rsidRDefault="00086189" w:rsidP="009A6B9F">
            <w:pPr>
              <w:ind w:right="72"/>
              <w:rPr>
                <w:b/>
              </w:rPr>
            </w:pPr>
            <w:r w:rsidRPr="008D459A">
              <w:rPr>
                <w:b/>
              </w:rPr>
              <w:t>SPOLU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ACD6762" w14:textId="77777777" w:rsidR="00086189" w:rsidRPr="008D459A" w:rsidRDefault="00086189" w:rsidP="009A6B9F">
            <w:pPr>
              <w:ind w:right="72"/>
              <w:rPr>
                <w:b/>
                <w:vertAlign w:val="subscript"/>
              </w:rPr>
            </w:pPr>
            <w:r w:rsidRPr="008D459A">
              <w:rPr>
                <w:b/>
              </w:rPr>
              <w:t>∑ m</w:t>
            </w:r>
            <w:r w:rsidRPr="008D459A">
              <w:rPr>
                <w:b/>
                <w:vertAlign w:val="subscript"/>
              </w:rPr>
              <w:t xml:space="preserve"> KO</w:t>
            </w:r>
          </w:p>
        </w:tc>
        <w:tc>
          <w:tcPr>
            <w:tcW w:w="4816" w:type="dxa"/>
            <w:tcBorders>
              <w:left w:val="nil"/>
            </w:tcBorders>
          </w:tcPr>
          <w:p w14:paraId="450401ED" w14:textId="77777777" w:rsidR="00086189" w:rsidRDefault="00086189" w:rsidP="009A6B9F">
            <w:pPr>
              <w:ind w:right="72"/>
            </w:pPr>
          </w:p>
        </w:tc>
        <w:tc>
          <w:tcPr>
            <w:tcW w:w="2303" w:type="dxa"/>
          </w:tcPr>
          <w:p w14:paraId="45CACD72" w14:textId="77777777" w:rsidR="00086189" w:rsidRPr="00EA3B23" w:rsidRDefault="00086189" w:rsidP="009A6B9F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145 859</w:t>
            </w:r>
            <w:r w:rsidRPr="00EA3B23">
              <w:rPr>
                <w:b/>
              </w:rPr>
              <w:t xml:space="preserve"> kg</w:t>
            </w:r>
          </w:p>
        </w:tc>
      </w:tr>
    </w:tbl>
    <w:p w14:paraId="5D04AE4E" w14:textId="77777777" w:rsidR="00086189" w:rsidRPr="00880ACE" w:rsidRDefault="00086189" w:rsidP="00086189">
      <w:pPr>
        <w:ind w:right="72"/>
        <w:rPr>
          <w:b/>
          <w:i/>
        </w:rPr>
      </w:pPr>
      <w:r w:rsidRPr="00880ACE">
        <w:rPr>
          <w:b/>
          <w:i/>
        </w:rPr>
        <w:tab/>
      </w:r>
      <w:r w:rsidRPr="00880ACE">
        <w:rPr>
          <w:b/>
          <w:i/>
        </w:rPr>
        <w:tab/>
      </w:r>
      <w:r w:rsidRPr="00880ACE">
        <w:rPr>
          <w:b/>
          <w:i/>
        </w:rPr>
        <w:tab/>
      </w:r>
      <w:r w:rsidRPr="00880ACE">
        <w:rPr>
          <w:b/>
          <w:i/>
        </w:rPr>
        <w:tab/>
      </w:r>
    </w:p>
    <w:p w14:paraId="179FC460" w14:textId="77777777" w:rsidR="00086189" w:rsidRDefault="00086189" w:rsidP="00086189">
      <w:pPr>
        <w:tabs>
          <w:tab w:val="left" w:pos="2160"/>
        </w:tabs>
      </w:pPr>
      <w:r>
        <w:rPr>
          <w:b/>
        </w:rPr>
        <w:t xml:space="preserve"> </w:t>
      </w:r>
    </w:p>
    <w:p w14:paraId="673D48C6" w14:textId="77777777" w:rsidR="00086189" w:rsidRPr="00C93D61" w:rsidRDefault="00086189" w:rsidP="00086189">
      <w:pPr>
        <w:tabs>
          <w:tab w:val="left" w:pos="2160"/>
        </w:tabs>
        <w:ind w:left="-180"/>
      </w:pPr>
      <w:r>
        <w:rPr>
          <w:b/>
        </w:rPr>
        <w:t>ÚV</w:t>
      </w:r>
      <w:r>
        <w:rPr>
          <w:b/>
          <w:vertAlign w:val="subscript"/>
        </w:rPr>
        <w:t xml:space="preserve">KO =   </w:t>
      </w:r>
      <w:r w:rsidRPr="00074F03">
        <w:rPr>
          <w:b/>
        </w:rPr>
        <w:t> </w:t>
      </w:r>
      <w:r>
        <w:rPr>
          <w:b/>
        </w:rPr>
        <w:t xml:space="preserve">67 309 </w:t>
      </w:r>
      <w:r w:rsidRPr="00074F03">
        <w:rPr>
          <w:b/>
        </w:rPr>
        <w:t>kg</w:t>
      </w:r>
      <w:r>
        <w:rPr>
          <w:b/>
          <w:vertAlign w:val="subscript"/>
        </w:rPr>
        <w:t xml:space="preserve">   </w:t>
      </w:r>
      <w:r>
        <w:rPr>
          <w:b/>
        </w:rPr>
        <w:t>/145 859 kg *</w:t>
      </w:r>
      <w:r w:rsidRPr="00C93D61">
        <w:t>100%</w:t>
      </w:r>
    </w:p>
    <w:p w14:paraId="351DD316" w14:textId="77777777" w:rsidR="00086189" w:rsidRPr="006A4C9F" w:rsidRDefault="00086189" w:rsidP="00086189">
      <w:pPr>
        <w:tabs>
          <w:tab w:val="left" w:pos="2160"/>
        </w:tabs>
        <w:ind w:left="-180"/>
        <w:rPr>
          <w:b/>
          <w:sz w:val="28"/>
          <w:szCs w:val="28"/>
        </w:rPr>
      </w:pPr>
      <w:r w:rsidRPr="006A4C9F">
        <w:rPr>
          <w:b/>
          <w:sz w:val="28"/>
          <w:szCs w:val="28"/>
        </w:rPr>
        <w:t>ÚV</w:t>
      </w:r>
      <w:r w:rsidRPr="006A4C9F">
        <w:rPr>
          <w:b/>
          <w:sz w:val="28"/>
          <w:szCs w:val="28"/>
          <w:vertAlign w:val="subscript"/>
        </w:rPr>
        <w:t xml:space="preserve">KO </w:t>
      </w:r>
      <w:r w:rsidRPr="006A4C9F">
        <w:rPr>
          <w:b/>
          <w:sz w:val="28"/>
          <w:szCs w:val="28"/>
        </w:rPr>
        <w:t>=  46,15 %</w:t>
      </w:r>
      <w:r w:rsidRPr="006A4C9F">
        <w:rPr>
          <w:b/>
          <w:sz w:val="28"/>
          <w:szCs w:val="28"/>
        </w:rPr>
        <w:tab/>
      </w:r>
      <w:r w:rsidRPr="006A4C9F">
        <w:rPr>
          <w:b/>
          <w:sz w:val="28"/>
          <w:szCs w:val="28"/>
        </w:rPr>
        <w:tab/>
        <w:t xml:space="preserve">     </w:t>
      </w:r>
    </w:p>
    <w:p w14:paraId="5437AFD5" w14:textId="77777777" w:rsidR="00086189" w:rsidRDefault="00086189" w:rsidP="00086189">
      <w:pPr>
        <w:tabs>
          <w:tab w:val="left" w:pos="2160"/>
        </w:tabs>
        <w:ind w:left="-180"/>
        <w:rPr>
          <w:b/>
        </w:rPr>
      </w:pPr>
    </w:p>
    <w:p w14:paraId="77616B19" w14:textId="77777777" w:rsidR="00086189" w:rsidRDefault="00086189" w:rsidP="00086189">
      <w:pPr>
        <w:tabs>
          <w:tab w:val="left" w:pos="2160"/>
        </w:tabs>
        <w:ind w:left="-180"/>
        <w:rPr>
          <w:b/>
        </w:rPr>
      </w:pPr>
    </w:p>
    <w:p w14:paraId="6F568D6C" w14:textId="77777777" w:rsidR="00086189" w:rsidRPr="00826059" w:rsidRDefault="00086189" w:rsidP="00086189">
      <w:pPr>
        <w:tabs>
          <w:tab w:val="left" w:pos="2160"/>
        </w:tabs>
        <w:ind w:left="-180"/>
        <w:rPr>
          <w:b/>
          <w:vertAlign w:val="subscript"/>
        </w:rPr>
      </w:pPr>
    </w:p>
    <w:p w14:paraId="667C6570" w14:textId="77777777" w:rsidR="00086189" w:rsidRDefault="00086189" w:rsidP="00086189">
      <w:pPr>
        <w:tabs>
          <w:tab w:val="left" w:pos="2160"/>
        </w:tabs>
        <w:ind w:left="-1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Mgr. Gabriela </w:t>
      </w:r>
      <w:proofErr w:type="spellStart"/>
      <w:r>
        <w:rPr>
          <w:b/>
        </w:rPr>
        <w:t>Viazanková</w:t>
      </w:r>
      <w:proofErr w:type="spellEnd"/>
    </w:p>
    <w:p w14:paraId="4D4C679B" w14:textId="77777777" w:rsidR="00086189" w:rsidRPr="008D459A" w:rsidRDefault="00086189" w:rsidP="00086189">
      <w:pPr>
        <w:tabs>
          <w:tab w:val="left" w:pos="2160"/>
        </w:tabs>
        <w:ind w:left="-1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8D459A">
        <w:t>starost</w:t>
      </w:r>
      <w:r>
        <w:t>k</w:t>
      </w:r>
      <w:r w:rsidRPr="008D459A">
        <w:t>a obce</w:t>
      </w:r>
    </w:p>
    <w:p w14:paraId="072F910F" w14:textId="77777777" w:rsidR="00086189" w:rsidRDefault="00086189" w:rsidP="00086189">
      <w:pPr>
        <w:ind w:right="72"/>
        <w:jc w:val="center"/>
        <w:rPr>
          <w:b/>
          <w:sz w:val="32"/>
          <w:szCs w:val="32"/>
        </w:rPr>
      </w:pPr>
    </w:p>
    <w:p w14:paraId="46DCA791" w14:textId="77777777" w:rsidR="00086189" w:rsidRDefault="00086189" w:rsidP="00086189">
      <w:pPr>
        <w:ind w:right="72"/>
        <w:jc w:val="center"/>
        <w:rPr>
          <w:b/>
          <w:sz w:val="32"/>
          <w:szCs w:val="32"/>
        </w:rPr>
      </w:pPr>
    </w:p>
    <w:p w14:paraId="1A154B95" w14:textId="77777777" w:rsidR="00086189" w:rsidRDefault="00086189" w:rsidP="00086189">
      <w:pPr>
        <w:ind w:right="72"/>
        <w:jc w:val="center"/>
        <w:rPr>
          <w:b/>
          <w:sz w:val="32"/>
          <w:szCs w:val="32"/>
        </w:rPr>
      </w:pPr>
    </w:p>
    <w:p w14:paraId="3E0147CE" w14:textId="77777777" w:rsidR="00086189" w:rsidRDefault="00086189" w:rsidP="00086189">
      <w:pPr>
        <w:ind w:right="72"/>
        <w:jc w:val="center"/>
        <w:rPr>
          <w:b/>
          <w:sz w:val="32"/>
          <w:szCs w:val="32"/>
        </w:rPr>
      </w:pPr>
    </w:p>
    <w:p w14:paraId="522C77E9" w14:textId="77777777" w:rsidR="00086189" w:rsidRDefault="00086189" w:rsidP="00086189">
      <w:pPr>
        <w:ind w:right="72"/>
        <w:jc w:val="center"/>
        <w:rPr>
          <w:b/>
          <w:sz w:val="32"/>
          <w:szCs w:val="32"/>
        </w:rPr>
      </w:pPr>
    </w:p>
    <w:p w14:paraId="0F0109D4" w14:textId="77777777" w:rsidR="00086189" w:rsidRDefault="00086189" w:rsidP="00086189">
      <w:pPr>
        <w:ind w:right="72"/>
        <w:jc w:val="center"/>
        <w:rPr>
          <w:b/>
          <w:sz w:val="32"/>
          <w:szCs w:val="32"/>
        </w:rPr>
      </w:pPr>
    </w:p>
    <w:p w14:paraId="2EA315A2" w14:textId="77777777" w:rsidR="008A6630" w:rsidRDefault="008A6630"/>
    <w:sectPr w:rsidR="008A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89"/>
    <w:rsid w:val="00086189"/>
    <w:rsid w:val="008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B433"/>
  <w15:chartTrackingRefBased/>
  <w15:docId w15:val="{EC9801C3-0144-446B-B284-BF16026D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8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Radatice</dc:creator>
  <cp:keywords/>
  <dc:description/>
  <cp:lastModifiedBy>Obec Radatice</cp:lastModifiedBy>
  <cp:revision>1</cp:revision>
  <dcterms:created xsi:type="dcterms:W3CDTF">2021-02-23T12:28:00Z</dcterms:created>
  <dcterms:modified xsi:type="dcterms:W3CDTF">2021-02-23T12:29:00Z</dcterms:modified>
</cp:coreProperties>
</file>