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43C" w:rsidRPr="00EE643C" w:rsidRDefault="00EE643C" w:rsidP="00EE643C">
      <w:pPr>
        <w:ind w:left="708" w:firstLine="708"/>
        <w:rPr>
          <w:rFonts w:ascii="Times New Roman" w:hAnsi="Times New Roman" w:cs="Times New Roman"/>
          <w:b/>
        </w:rPr>
      </w:pPr>
      <w:r w:rsidRPr="00EE643C">
        <w:rPr>
          <w:rFonts w:ascii="Times New Roman" w:hAnsi="Times New Roman" w:cs="Times New Roman"/>
          <w:b/>
        </w:rPr>
        <w:t xml:space="preserve">VÝZVA VLASTNÍKOM NA ÚDRŽBU (KOSENIE) POZEMKOV </w:t>
      </w:r>
    </w:p>
    <w:p w:rsidR="00EE643C" w:rsidRDefault="00EE643C"/>
    <w:p w:rsidR="00EE643C" w:rsidRDefault="00EE643C"/>
    <w:p w:rsidR="00EE643C" w:rsidRPr="00EE643C" w:rsidRDefault="00EE643C">
      <w:pPr>
        <w:rPr>
          <w:rFonts w:ascii="Times New Roman" w:hAnsi="Times New Roman" w:cs="Times New Roman"/>
          <w:sz w:val="24"/>
          <w:szCs w:val="24"/>
        </w:rPr>
      </w:pPr>
      <w:r w:rsidRPr="00EE643C">
        <w:rPr>
          <w:rFonts w:ascii="Times New Roman" w:hAnsi="Times New Roman" w:cs="Times New Roman"/>
          <w:b/>
          <w:sz w:val="24"/>
          <w:szCs w:val="24"/>
        </w:rPr>
        <w:t>Obec Radatice upozorňuje vlastníkov pôdy</w:t>
      </w:r>
      <w:r w:rsidRPr="00EE643C">
        <w:rPr>
          <w:rFonts w:ascii="Times New Roman" w:hAnsi="Times New Roman" w:cs="Times New Roman"/>
          <w:sz w:val="24"/>
          <w:szCs w:val="24"/>
        </w:rPr>
        <w:t xml:space="preserve"> na dodržiavanie zákona NR SR č. 220/2004 </w:t>
      </w:r>
      <w:proofErr w:type="spellStart"/>
      <w:r w:rsidRPr="00EE643C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EE643C">
        <w:rPr>
          <w:rFonts w:ascii="Times New Roman" w:hAnsi="Times New Roman" w:cs="Times New Roman"/>
          <w:sz w:val="24"/>
          <w:szCs w:val="24"/>
        </w:rPr>
        <w:t xml:space="preserve">. o ochrane a využívaní poľnohospodárskej pôdy v znení neskorších predpisov. Každý je povinný </w:t>
      </w:r>
      <w:r w:rsidRPr="00EE643C">
        <w:rPr>
          <w:rFonts w:ascii="Times New Roman" w:hAnsi="Times New Roman" w:cs="Times New Roman"/>
          <w:b/>
          <w:sz w:val="24"/>
          <w:szCs w:val="24"/>
        </w:rPr>
        <w:t>zo zákona chrániť prirodzené funkcie poľnohospodárskej pôdy</w:t>
      </w:r>
      <w:r w:rsidRPr="00EE643C">
        <w:rPr>
          <w:rFonts w:ascii="Times New Roman" w:hAnsi="Times New Roman" w:cs="Times New Roman"/>
          <w:sz w:val="24"/>
          <w:szCs w:val="24"/>
        </w:rPr>
        <w:t xml:space="preserve">, ktorá je nezastupiteľnou zložkou životného prostredia:  </w:t>
      </w:r>
    </w:p>
    <w:p w:rsidR="00EE643C" w:rsidRPr="00EE643C" w:rsidRDefault="00EE643C" w:rsidP="00EE643C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E643C">
        <w:rPr>
          <w:rFonts w:ascii="Times New Roman" w:hAnsi="Times New Roman" w:cs="Times New Roman"/>
          <w:sz w:val="24"/>
          <w:szCs w:val="24"/>
        </w:rPr>
        <w:t xml:space="preserve">§ 3 ods. 1 </w:t>
      </w:r>
      <w:proofErr w:type="spellStart"/>
      <w:r w:rsidRPr="00EE643C">
        <w:rPr>
          <w:rFonts w:ascii="Times New Roman" w:hAnsi="Times New Roman" w:cs="Times New Roman"/>
          <w:sz w:val="24"/>
          <w:szCs w:val="24"/>
        </w:rPr>
        <w:t>písm.b</w:t>
      </w:r>
      <w:proofErr w:type="spellEnd"/>
      <w:r w:rsidRPr="00EE643C">
        <w:rPr>
          <w:rFonts w:ascii="Times New Roman" w:hAnsi="Times New Roman" w:cs="Times New Roman"/>
          <w:sz w:val="24"/>
          <w:szCs w:val="24"/>
        </w:rPr>
        <w:t xml:space="preserve">) zákona č. 220/2004 </w:t>
      </w:r>
      <w:proofErr w:type="spellStart"/>
      <w:r w:rsidRPr="00EE643C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EE643C">
        <w:rPr>
          <w:rFonts w:ascii="Times New Roman" w:hAnsi="Times New Roman" w:cs="Times New Roman"/>
          <w:sz w:val="24"/>
          <w:szCs w:val="24"/>
        </w:rPr>
        <w:t xml:space="preserve">. v znení neskorších predpisov ukladá vlastníkom, nájomcom a správcom poľnohospodárskej pôdy povinnosť predchádzať výskytu a šíreniu burín na neobrábaných pozemkoch. </w:t>
      </w:r>
    </w:p>
    <w:p w:rsidR="00EE643C" w:rsidRPr="00EE643C" w:rsidRDefault="00EE643C" w:rsidP="00EE643C">
      <w:pPr>
        <w:rPr>
          <w:rFonts w:ascii="Times New Roman" w:hAnsi="Times New Roman" w:cs="Times New Roman"/>
          <w:sz w:val="24"/>
          <w:szCs w:val="24"/>
        </w:rPr>
      </w:pPr>
      <w:r w:rsidRPr="00EE643C">
        <w:rPr>
          <w:rFonts w:ascii="Times New Roman" w:hAnsi="Times New Roman" w:cs="Times New Roman"/>
          <w:sz w:val="24"/>
          <w:szCs w:val="24"/>
        </w:rPr>
        <w:t xml:space="preserve">Týmto obec Radatice žiada vlastníkov, nájomcov (užívateľov) poľnohospodárskych i nepoľnohospodárskych pozemkov na dodržiavanie citovaného zákonného ustanovenia a realizáciu opatrení proti rozširovaniu burín, upozorňuje na povinnosť pravidelného udržiavania trávnatých plôch ich kosením v čase pred kvitnutím </w:t>
      </w:r>
      <w:r w:rsidRPr="00EE643C">
        <w:rPr>
          <w:rFonts w:ascii="Times New Roman" w:hAnsi="Times New Roman" w:cs="Times New Roman"/>
          <w:b/>
          <w:sz w:val="24"/>
          <w:szCs w:val="24"/>
        </w:rPr>
        <w:t>(najmenej 2 x do roka</w:t>
      </w:r>
      <w:r w:rsidRPr="00EE643C">
        <w:rPr>
          <w:rFonts w:ascii="Times New Roman" w:hAnsi="Times New Roman" w:cs="Times New Roman"/>
          <w:sz w:val="24"/>
          <w:szCs w:val="24"/>
        </w:rPr>
        <w:t xml:space="preserve">), čím sa zabráni ďalšiemu šíreniu burín a škodcov. </w:t>
      </w:r>
    </w:p>
    <w:p w:rsidR="00EE643C" w:rsidRPr="00EE643C" w:rsidRDefault="00EE643C" w:rsidP="00EE643C">
      <w:pPr>
        <w:rPr>
          <w:rFonts w:ascii="Times New Roman" w:hAnsi="Times New Roman" w:cs="Times New Roman"/>
          <w:sz w:val="24"/>
          <w:szCs w:val="24"/>
        </w:rPr>
      </w:pPr>
    </w:p>
    <w:p w:rsidR="00EE643C" w:rsidRPr="00EE643C" w:rsidRDefault="00EE643C" w:rsidP="00EE643C">
      <w:pPr>
        <w:rPr>
          <w:rFonts w:ascii="Times New Roman" w:hAnsi="Times New Roman" w:cs="Times New Roman"/>
          <w:sz w:val="24"/>
          <w:szCs w:val="24"/>
        </w:rPr>
      </w:pPr>
      <w:r w:rsidRPr="00EE643C">
        <w:rPr>
          <w:rFonts w:ascii="Times New Roman" w:hAnsi="Times New Roman" w:cs="Times New Roman"/>
          <w:sz w:val="24"/>
          <w:szCs w:val="24"/>
        </w:rPr>
        <w:t xml:space="preserve">Podľa § 25 ods. 1 písm. a), b) zákona sa priestupku na úseku ochrany poľnohospodárskej pôdy dopustí ten, kto:  </w:t>
      </w:r>
    </w:p>
    <w:p w:rsidR="00EE643C" w:rsidRPr="00EE643C" w:rsidRDefault="00EE643C" w:rsidP="00EE643C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E643C">
        <w:rPr>
          <w:rFonts w:ascii="Times New Roman" w:hAnsi="Times New Roman" w:cs="Times New Roman"/>
          <w:sz w:val="24"/>
          <w:szCs w:val="24"/>
        </w:rPr>
        <w:t xml:space="preserve">písm. a) - nezabezpečí základnú starostlivosť o poľnohospodársku pôdu alebo spôsobil jej poškodenie </w:t>
      </w:r>
    </w:p>
    <w:p w:rsidR="00EE643C" w:rsidRPr="00EE643C" w:rsidRDefault="00EE643C" w:rsidP="00EE643C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E643C">
        <w:rPr>
          <w:rFonts w:ascii="Times New Roman" w:hAnsi="Times New Roman" w:cs="Times New Roman"/>
          <w:sz w:val="24"/>
          <w:szCs w:val="24"/>
        </w:rPr>
        <w:t xml:space="preserve"> písm. b) - spôsobil svojou činnosťou zaburinenie poľnohospodárskeho pozemku v blízkosti poľnohospodárskeho pozemku. V prípade zistenia porušenia zákona, budú udelené finančné sankcie (do výšky 330 €).</w:t>
      </w:r>
    </w:p>
    <w:p w:rsidR="00EE643C" w:rsidRPr="00EE643C" w:rsidRDefault="00EE643C" w:rsidP="00EE643C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E643C">
        <w:rPr>
          <w:rFonts w:ascii="Times New Roman" w:hAnsi="Times New Roman" w:cs="Times New Roman"/>
          <w:sz w:val="24"/>
          <w:szCs w:val="24"/>
        </w:rPr>
        <w:t xml:space="preserve"> podľa § 26 ods. 2 zákona právnickej osobe alebo fyzickej osobe – podnikateľovi uloží orgán ochrany poľnohospodárskej pôdy pokutu od 166 € do 33200 € za každý hektár poľnohospodárskej pôdy, ak sa na ňom dopúšťa správneho deliktu podľa § 26 odsek 1 zákona. </w:t>
      </w:r>
    </w:p>
    <w:p w:rsidR="00233889" w:rsidRDefault="00233889" w:rsidP="00EE643C">
      <w:pPr>
        <w:rPr>
          <w:rFonts w:ascii="Times New Roman" w:hAnsi="Times New Roman" w:cs="Times New Roman"/>
          <w:sz w:val="24"/>
          <w:szCs w:val="24"/>
        </w:rPr>
      </w:pPr>
    </w:p>
    <w:p w:rsidR="00233889" w:rsidRPr="00233889" w:rsidRDefault="00233889" w:rsidP="00EE643C">
      <w:pPr>
        <w:rPr>
          <w:rFonts w:ascii="Times New Roman" w:hAnsi="Times New Roman" w:cs="Times New Roman"/>
          <w:b/>
          <w:sz w:val="24"/>
          <w:szCs w:val="24"/>
        </w:rPr>
      </w:pPr>
      <w:r w:rsidRPr="00233889">
        <w:rPr>
          <w:rFonts w:ascii="Times New Roman" w:hAnsi="Times New Roman" w:cs="Times New Roman"/>
          <w:b/>
          <w:sz w:val="24"/>
          <w:szCs w:val="24"/>
        </w:rPr>
        <w:t>Ďakujeme všetkým vlastníkom a nájomcom, ktorí sa o svoju pôdu starajú. Ďakujeme aj tým, ktorí kosia priestranstvo pred rodinnými domami a prispievajú tak k upravenému vzhľadu obce.</w:t>
      </w:r>
    </w:p>
    <w:sectPr w:rsidR="00233889" w:rsidRPr="00233889" w:rsidSect="009C5E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3477B"/>
    <w:multiLevelType w:val="hybridMultilevel"/>
    <w:tmpl w:val="54906ECE"/>
    <w:lvl w:ilvl="0" w:tplc="7696D5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643C"/>
    <w:rsid w:val="000A660D"/>
    <w:rsid w:val="001572CE"/>
    <w:rsid w:val="0019647C"/>
    <w:rsid w:val="00233889"/>
    <w:rsid w:val="002A489A"/>
    <w:rsid w:val="00313F1E"/>
    <w:rsid w:val="003636D2"/>
    <w:rsid w:val="00620748"/>
    <w:rsid w:val="006C2302"/>
    <w:rsid w:val="00724DDD"/>
    <w:rsid w:val="008A0D4F"/>
    <w:rsid w:val="00952DCE"/>
    <w:rsid w:val="009C5EEF"/>
    <w:rsid w:val="00A97AE9"/>
    <w:rsid w:val="00C429E0"/>
    <w:rsid w:val="00EE6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before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C5EE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E64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267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2020-07-20T14:07:00Z</dcterms:created>
  <dcterms:modified xsi:type="dcterms:W3CDTF">2020-07-20T14:17:00Z</dcterms:modified>
</cp:coreProperties>
</file>